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78" w:rsidRDefault="00306B78" w:rsidP="00306B78">
      <w:pPr>
        <w:autoSpaceDE w:val="0"/>
        <w:autoSpaceDN w:val="0"/>
        <w:adjustRightInd w:val="0"/>
        <w:spacing w:after="160" w:line="259" w:lineRule="atLeast"/>
        <w:jc w:val="center"/>
        <w:rPr>
          <w:rFonts w:ascii="Calibri" w:hAnsi="Calibri" w:cs="Calibri"/>
          <w:b/>
          <w:bCs/>
          <w:u w:val="single"/>
          <w:lang w:val="es"/>
        </w:rPr>
      </w:pPr>
      <w:r>
        <w:rPr>
          <w:rFonts w:ascii="Calibri" w:hAnsi="Calibri" w:cs="Calibri"/>
          <w:b/>
          <w:bCs/>
          <w:u w:val="single"/>
          <w:lang w:val="es"/>
        </w:rPr>
        <w:t>AL MINISTERIO DE EDUCACION</w:t>
      </w:r>
    </w:p>
    <w:p w:rsidR="00306B78" w:rsidRDefault="00306B78" w:rsidP="00306B78">
      <w:pPr>
        <w:autoSpaceDE w:val="0"/>
        <w:autoSpaceDN w:val="0"/>
        <w:adjustRightInd w:val="0"/>
        <w:spacing w:after="160" w:line="259" w:lineRule="atLeast"/>
        <w:jc w:val="both"/>
        <w:rPr>
          <w:rFonts w:ascii="Calibri" w:hAnsi="Calibri" w:cs="Calibri"/>
          <w:lang w:val="es"/>
        </w:rPr>
      </w:pP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(NOMBRE), con DNI  (......) y domicilio a efectos de notificaciones en (.....), PADRE/MADRE de un menor de 3 años de edad, ante este Organismo comparezco y, como mejor proceda en Derecho, DIGO:</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Que habiéndose convocado por este Organismo consulta previa para recabar opinión sobre las modificaciones que pretende introducir a la LOMCE a través de una Ley Orgánica, mediante el presente escrito, en tiempo y forma, proponemos la siguiente </w:t>
      </w:r>
      <w:r>
        <w:rPr>
          <w:rFonts w:ascii="Calibri" w:hAnsi="Calibri" w:cs="Calibri"/>
          <w:b/>
          <w:bCs/>
          <w:lang w:val="es"/>
        </w:rPr>
        <w:t>MODIFICACIÓN</w:t>
      </w:r>
      <w:r>
        <w:rPr>
          <w:rFonts w:ascii="Calibri" w:hAnsi="Calibri" w:cs="Calibri"/>
          <w:lang w:val="es"/>
        </w:rPr>
        <w:t xml:space="preserve"> :</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Que se modifique el artículo 15 en el sentido de incluir una modificación al apartado 3 con la siguiente redacción: “3. Los centros podrán ofrecer el primer ciclo de educación infantil, el segundo o ambos siempre que se impartan de manera completa y única” y por tanto, se elimine el apartado 4 en su totalidad. </w:t>
      </w:r>
      <w:r w:rsidR="00271C3D">
        <w:rPr>
          <w:rFonts w:ascii="Calibri" w:hAnsi="Calibri" w:cs="Calibri"/>
          <w:lang w:val="es"/>
        </w:rPr>
        <w:t xml:space="preserve">Asimismo que se elimine el requisito del no ánimo de lucro, como medio para poder ofertar la gratuidad del 0-3 mediante acuerdos con entidades privadas. </w:t>
      </w:r>
    </w:p>
    <w:p w:rsidR="00306B78" w:rsidRDefault="00306B78" w:rsidP="00306B78">
      <w:pPr>
        <w:autoSpaceDE w:val="0"/>
        <w:autoSpaceDN w:val="0"/>
        <w:adjustRightInd w:val="0"/>
        <w:spacing w:after="0" w:line="240" w:lineRule="auto"/>
        <w:jc w:val="both"/>
        <w:rPr>
          <w:rFonts w:ascii="Calibri" w:hAnsi="Calibri" w:cs="Calibri"/>
          <w:sz w:val="28"/>
          <w:szCs w:val="28"/>
          <w:lang w:val="es"/>
        </w:rPr>
      </w:pPr>
      <w:r>
        <w:rPr>
          <w:rFonts w:ascii="Calibri" w:hAnsi="Calibri" w:cs="Calibri"/>
          <w:lang w:val="es"/>
        </w:rPr>
        <w:t>Como padres, solicitamos que se respete est</w:t>
      </w:r>
      <w:r w:rsidR="00BE4B38">
        <w:rPr>
          <w:rFonts w:ascii="Calibri" w:hAnsi="Calibri" w:cs="Calibri"/>
          <w:lang w:val="es"/>
        </w:rPr>
        <w:t>a etapa</w:t>
      </w:r>
      <w:r>
        <w:rPr>
          <w:rFonts w:ascii="Calibri" w:hAnsi="Calibri" w:cs="Calibri"/>
          <w:lang w:val="es"/>
        </w:rPr>
        <w:t xml:space="preserve"> y que se reconozca su especialidad, permitiendo que nuestros hijos estén en las estructuras creadas específicamente para ellos</w:t>
      </w:r>
      <w:r w:rsidR="00BE4B38">
        <w:rPr>
          <w:rFonts w:ascii="Calibri" w:hAnsi="Calibri" w:cs="Calibri"/>
          <w:lang w:val="es"/>
        </w:rPr>
        <w:t>,</w:t>
      </w:r>
      <w:r>
        <w:rPr>
          <w:rFonts w:ascii="Calibri" w:hAnsi="Calibri" w:cs="Calibri"/>
          <w:lang w:val="es"/>
        </w:rPr>
        <w:t xml:space="preserve"> que son los centros de educación infantil</w:t>
      </w:r>
      <w:r w:rsidR="00BE4B38">
        <w:rPr>
          <w:rFonts w:ascii="Calibri" w:hAnsi="Calibri" w:cs="Calibri"/>
          <w:lang w:val="es"/>
        </w:rPr>
        <w:t xml:space="preserve">, </w:t>
      </w:r>
      <w:r>
        <w:rPr>
          <w:rFonts w:ascii="Calibri" w:hAnsi="Calibri" w:cs="Calibri"/>
          <w:lang w:val="es"/>
        </w:rPr>
        <w:t xml:space="preserve">  y con los profesionales especialistas durante toda su etapa 0-3. Que se respete por tanto  lo que establece la propia LOE que refiere</w:t>
      </w:r>
      <w:r w:rsidR="00BE4B38">
        <w:rPr>
          <w:rFonts w:ascii="Calibri" w:hAnsi="Calibri" w:cs="Calibri"/>
          <w:lang w:val="es"/>
        </w:rPr>
        <w:t xml:space="preserve"> a</w:t>
      </w:r>
      <w:r>
        <w:rPr>
          <w:rFonts w:ascii="Calibri" w:hAnsi="Calibri" w:cs="Calibri"/>
          <w:lang w:val="es"/>
        </w:rPr>
        <w:t xml:space="preserve"> la etapa de primer ciclo como a una etapa con entidad propia, de carácter voluntario y cuya finalidad es “contribuir al desarrollo físico, afectivo, social e intelectual de los niños”.</w:t>
      </w:r>
      <w:r w:rsidRPr="00306B78">
        <w:rPr>
          <w:rFonts w:ascii="Calibri" w:hAnsi="Calibri" w:cs="Calibri"/>
          <w:sz w:val="28"/>
          <w:szCs w:val="28"/>
          <w:lang w:val="es"/>
        </w:rPr>
        <w:t xml:space="preserve"> </w:t>
      </w:r>
    </w:p>
    <w:p w:rsidR="00306B78" w:rsidRDefault="00306B78" w:rsidP="00306B78">
      <w:pPr>
        <w:autoSpaceDE w:val="0"/>
        <w:autoSpaceDN w:val="0"/>
        <w:adjustRightInd w:val="0"/>
        <w:spacing w:after="0" w:line="240" w:lineRule="auto"/>
        <w:jc w:val="both"/>
        <w:rPr>
          <w:rFonts w:ascii="Calibri" w:hAnsi="Calibri" w:cs="Calibri"/>
          <w:sz w:val="28"/>
          <w:szCs w:val="28"/>
          <w:lang w:val="es"/>
        </w:rPr>
      </w:pP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Para nosotros es fundamental que nuestros hijos permanezcan durante esta etapa en centros creados para ellos, en los que se respetan sus ritmos de aprendizaje que vienen determinados por su edad neurológica, y su grado madurativo. Centros que son su segunda casa, en la que se respetan sus ritmos de sueño, alimentación y en los que se crea el clima necesario para que puedan desarrollarse no solo cognitivamente sino también a nivel físico y emocional.  El ciclo de 0 a 3 años no es sólo el primer tramo de la escolaridad, es también el momento de jugar, de aprender a andar, a hablar, de familiarizarse con el movimiento y control corporal, de descubrir los objetos, el entorno, la autonomía personal y la vida en relación con otros niños, y para nosotros padres es fundamental que pueda hacerlo en un ambiente adecuado que le genere seguridad no sólo física, sino emocional. </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Como padres no queremos que n</w:t>
      </w:r>
      <w:r w:rsidR="00271C3D">
        <w:rPr>
          <w:rFonts w:ascii="Calibri" w:hAnsi="Calibri" w:cs="Calibri"/>
          <w:lang w:val="es"/>
        </w:rPr>
        <w:t>uestros hijos</w:t>
      </w:r>
      <w:r w:rsidR="00BE4B38">
        <w:rPr>
          <w:rFonts w:ascii="Calibri" w:hAnsi="Calibri" w:cs="Calibri"/>
          <w:lang w:val="es"/>
        </w:rPr>
        <w:t>,</w:t>
      </w:r>
      <w:r w:rsidR="00271C3D">
        <w:rPr>
          <w:rFonts w:ascii="Calibri" w:hAnsi="Calibri" w:cs="Calibri"/>
          <w:lang w:val="es"/>
        </w:rPr>
        <w:t xml:space="preserve"> con 2</w:t>
      </w:r>
      <w:r>
        <w:rPr>
          <w:rFonts w:ascii="Calibri" w:hAnsi="Calibri" w:cs="Calibri"/>
          <w:lang w:val="es"/>
        </w:rPr>
        <w:t>0</w:t>
      </w:r>
      <w:r w:rsidR="00271C3D">
        <w:rPr>
          <w:rFonts w:ascii="Calibri" w:hAnsi="Calibri" w:cs="Calibri"/>
          <w:lang w:val="es"/>
        </w:rPr>
        <w:t xml:space="preserve"> meses los más pequeños y con dos años y nueve meses los de principio de año, se les integre en una estructura que no está pensada para niños de esta edad y que al final lo que se consigue es </w:t>
      </w:r>
      <w:proofErr w:type="spellStart"/>
      <w:r w:rsidR="00271C3D">
        <w:rPr>
          <w:rFonts w:ascii="Calibri" w:hAnsi="Calibri" w:cs="Calibri"/>
          <w:lang w:val="es"/>
        </w:rPr>
        <w:t>primarizar</w:t>
      </w:r>
      <w:proofErr w:type="spellEnd"/>
      <w:r w:rsidR="00271C3D">
        <w:rPr>
          <w:rFonts w:ascii="Calibri" w:hAnsi="Calibri" w:cs="Calibri"/>
          <w:lang w:val="es"/>
        </w:rPr>
        <w:t xml:space="preserve"> esta etapa tan importantes al obligarles a adaptarse a los ritmos y eda</w:t>
      </w:r>
      <w:r w:rsidR="00BE4B38">
        <w:rPr>
          <w:rFonts w:ascii="Calibri" w:hAnsi="Calibri" w:cs="Calibri"/>
          <w:lang w:val="es"/>
        </w:rPr>
        <w:t xml:space="preserve">des de niños de otras etapas y </w:t>
      </w:r>
      <w:r w:rsidR="00271C3D">
        <w:rPr>
          <w:rFonts w:ascii="Calibri" w:hAnsi="Calibri" w:cs="Calibri"/>
          <w:lang w:val="es"/>
        </w:rPr>
        <w:t xml:space="preserve">a compartir espacios con ellos. </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El efecto que provocará la opción de separación del ciclo que queda abierta a través del artículo 15, a corto-medio plazo, como ya está ocurriendo en las CCAA donde se han segregando las etapas del ciclo 0-3, es el cierre de los centros de Educación Infantil por la insostenibilidad a la que se ven abocados por el incremento de la competencia de los colegios en la etapa de mayor rentabilidad, que es la de dos años, con las consecuentes pérdidas de puestos de trabajo y el impacto negativo en una etapa, la  0-1, que aunque es insostenible por sí misma, es indispensable para garantizar la conciliación familiar, que inevitabl</w:t>
      </w:r>
      <w:r w:rsidR="00271C3D">
        <w:rPr>
          <w:rFonts w:ascii="Calibri" w:hAnsi="Calibri" w:cs="Calibri"/>
          <w:lang w:val="es"/>
        </w:rPr>
        <w:t>emente acabaría desapareciendo, y entonces ¿</w:t>
      </w:r>
      <w:proofErr w:type="spellStart"/>
      <w:r w:rsidR="00271C3D">
        <w:rPr>
          <w:rFonts w:ascii="Calibri" w:hAnsi="Calibri" w:cs="Calibri"/>
          <w:lang w:val="es"/>
        </w:rPr>
        <w:t>que</w:t>
      </w:r>
      <w:proofErr w:type="spellEnd"/>
      <w:r w:rsidR="00271C3D">
        <w:rPr>
          <w:rFonts w:ascii="Calibri" w:hAnsi="Calibri" w:cs="Calibri"/>
          <w:lang w:val="es"/>
        </w:rPr>
        <w:t xml:space="preserve"> haremos los </w:t>
      </w:r>
      <w:r w:rsidR="00271C3D">
        <w:rPr>
          <w:rFonts w:ascii="Calibri" w:hAnsi="Calibri" w:cs="Calibri"/>
          <w:lang w:val="es"/>
        </w:rPr>
        <w:lastRenderedPageBreak/>
        <w:t>padres con nuestros hijos, como podremos darles la atención que requieren a estas edades, y como podremos compaginar nuestra labor de padres con nuestra vida profesional?.</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Por todo lo expuesto</w:t>
      </w: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b/>
          <w:bCs/>
          <w:lang w:val="es"/>
        </w:rPr>
        <w:t>SOLICITO A ESTE ORGANISMO</w:t>
      </w:r>
      <w:r>
        <w:rPr>
          <w:rFonts w:ascii="Calibri" w:hAnsi="Calibri" w:cs="Calibri"/>
          <w:lang w:val="es"/>
        </w:rPr>
        <w:t xml:space="preserve"> que tenga por presentado este escrito y por hechas las manifestaciones y pr</w:t>
      </w:r>
      <w:r w:rsidR="00271C3D">
        <w:rPr>
          <w:rFonts w:ascii="Calibri" w:hAnsi="Calibri" w:cs="Calibri"/>
          <w:lang w:val="es"/>
        </w:rPr>
        <w:t xml:space="preserve">opuestas que en él se contienen, se acuerde regular en la nueva ley orgánica el primer ciclo de educación infantil como una etapa única e indivisible y se acuerde su gratuidad a </w:t>
      </w:r>
      <w:r w:rsidR="00BE4B38">
        <w:rPr>
          <w:rFonts w:ascii="Calibri" w:hAnsi="Calibri" w:cs="Calibri"/>
          <w:lang w:val="es"/>
        </w:rPr>
        <w:t>través</w:t>
      </w:r>
      <w:bookmarkStart w:id="0" w:name="_GoBack"/>
      <w:bookmarkEnd w:id="0"/>
      <w:r w:rsidR="00271C3D">
        <w:rPr>
          <w:rFonts w:ascii="Calibri" w:hAnsi="Calibri" w:cs="Calibri"/>
          <w:lang w:val="es"/>
        </w:rPr>
        <w:t xml:space="preserve"> de la actual red de centros de toda España mediante acuerdos o convenios con estos, respetando la especialidad de la etapa y el coste de personal y medios que requiere. </w:t>
      </w:r>
    </w:p>
    <w:p w:rsidR="00306B78" w:rsidRDefault="00306B78" w:rsidP="00306B78">
      <w:pPr>
        <w:autoSpaceDE w:val="0"/>
        <w:autoSpaceDN w:val="0"/>
        <w:adjustRightInd w:val="0"/>
        <w:spacing w:after="160" w:line="259" w:lineRule="atLeast"/>
        <w:jc w:val="both"/>
        <w:rPr>
          <w:rFonts w:ascii="Calibri" w:hAnsi="Calibri" w:cs="Calibri"/>
          <w:lang w:val="es"/>
        </w:rPr>
      </w:pPr>
    </w:p>
    <w:p w:rsidR="00306B78" w:rsidRDefault="00306B78" w:rsidP="00306B78">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                                        En (.....) a.... De noviembre de 2018</w:t>
      </w:r>
    </w:p>
    <w:p w:rsidR="00D63E92" w:rsidRPr="00306B78" w:rsidRDefault="00D63E92">
      <w:pPr>
        <w:rPr>
          <w:lang w:val="es"/>
        </w:rPr>
      </w:pPr>
    </w:p>
    <w:sectPr w:rsidR="00D63E92" w:rsidRPr="00306B78" w:rsidSect="00151D1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78"/>
    <w:rsid w:val="00271C3D"/>
    <w:rsid w:val="00306B78"/>
    <w:rsid w:val="00BE4B38"/>
    <w:rsid w:val="00D63E92"/>
    <w:rsid w:val="00F31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2018-11-06T13:11:00Z</dcterms:created>
  <dcterms:modified xsi:type="dcterms:W3CDTF">2018-11-07T14:53:00Z</dcterms:modified>
</cp:coreProperties>
</file>